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ОБ ОБМЕНЕ
</w:t>
      </w:r>
    </w:p>
    <w:p>
      <w:r>
        <w:t xml:space="preserve">В бюро обмена управления учета
</w:t>
      </w:r>
    </w:p>
    <w:p>
      <w:r>
        <w:t xml:space="preserve">и распределения жилой площади
</w:t>
      </w:r>
    </w:p>
    <w:p>
      <w:r>
        <w:t xml:space="preserve">Мосгорисполкома
</w:t>
      </w:r>
    </w:p>
    <w:p>
      <w:r>
        <w:t xml:space="preserve">от гр. Ивановского Петра Алексеевича,
</w:t>
      </w:r>
    </w:p>
    <w:p>
      <w:r>
        <w:t xml:space="preserve">проживающего в г. Казани,
</w:t>
      </w:r>
    </w:p>
    <w:p>
      <w:r>
        <w:t xml:space="preserve">ул. Свердлова, д. 23, кв. 37.
</w:t>
      </w:r>
    </w:p>
    <w:p>
      <w:r>
        <w:t xml:space="preserve">ЗАЯВЛЕНИЕ
</w:t>
      </w:r>
    </w:p>
    <w:p>
      <w:r>
        <w:t xml:space="preserve">Я, Ивановский  Петр Алексеевич,  даю согласие  гр. Ивановскому
</w:t>
      </w:r>
    </w:p>
    <w:p>
      <w:r>
        <w:t xml:space="preserve">Алексею Ивановичу произвести обмен занимаемой  нами жилой площади,
</w:t>
      </w:r>
    </w:p>
    <w:p>
      <w:r>
        <w:t xml:space="preserve">находящейся по вышеуказанному адресу.
</w:t>
      </w:r>
    </w:p>
    <w:p>
      <w:r>
        <w:t xml:space="preserve">Город Москва, пятого  июля тысяча девятьсот  девяносто первого
</w:t>
      </w:r>
    </w:p>
    <w:p>
      <w:r>
        <w:t xml:space="preserve">года.
</w:t>
      </w:r>
    </w:p>
    <w:p>
      <w:r>
        <w:t xml:space="preserve">Подпись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2023-10-10T09:38:36.414Z</dcterms:created>
  <dcterms:modified xsi:type="dcterms:W3CDTF">2023-10-10T09:38:36.414Z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